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B7" w:rsidRPr="009B48F0" w:rsidRDefault="0020478E" w:rsidP="009B48F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48F0">
        <w:rPr>
          <w:rFonts w:ascii="Arial" w:hAnsi="Arial" w:cs="Arial"/>
          <w:sz w:val="22"/>
          <w:szCs w:val="22"/>
        </w:rPr>
        <w:t>Soft VPC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 xml:space="preserve">Roubaix, le 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Objet : Remises exceptionnelles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,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J’ai le très grand plaisir de vous offrir aujourd’hui, non pas une mais 2 réductions exceptionnelles !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Voici votre première réduction :</w:t>
      </w:r>
    </w:p>
    <w:p w:rsidR="009B48F0" w:rsidRPr="009B48F0" w:rsidRDefault="009B48F0" w:rsidP="009B48F0">
      <w:pPr>
        <w:rPr>
          <w:rFonts w:ascii="Arial" w:hAnsi="Arial" w:cs="Arial"/>
          <w:sz w:val="22"/>
          <w:szCs w:val="22"/>
        </w:rPr>
      </w:pPr>
    </w:p>
    <w:p w:rsidR="009B48F0" w:rsidRPr="009B48F0" w:rsidRDefault="009B48F0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Et en plus, voici votre deuxième réduction :</w:t>
      </w:r>
    </w:p>
    <w:p w:rsidR="009B48F0" w:rsidRPr="009B48F0" w:rsidRDefault="009B48F0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 xml:space="preserve">C’est donc le moment de commander en prévision des </w:t>
      </w:r>
      <w:r w:rsidR="009B48F0" w:rsidRPr="009B48F0">
        <w:rPr>
          <w:rFonts w:ascii="Arial" w:hAnsi="Arial" w:cs="Arial"/>
          <w:sz w:val="22"/>
          <w:szCs w:val="22"/>
        </w:rPr>
        <w:t>vacances d'été</w:t>
      </w:r>
      <w:r w:rsidRPr="009B48F0">
        <w:rPr>
          <w:rFonts w:ascii="Arial" w:hAnsi="Arial" w:cs="Arial"/>
          <w:sz w:val="22"/>
          <w:szCs w:val="22"/>
        </w:rPr>
        <w:t xml:space="preserve"> !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Cordialement vôtre.</w:t>
      </w: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</w:p>
    <w:p w:rsidR="00F90BB7" w:rsidRPr="009B48F0" w:rsidRDefault="00F90BB7" w:rsidP="009B48F0">
      <w:pPr>
        <w:rPr>
          <w:rFonts w:ascii="Arial" w:hAnsi="Arial" w:cs="Arial"/>
          <w:sz w:val="22"/>
          <w:szCs w:val="22"/>
        </w:rPr>
      </w:pPr>
      <w:r w:rsidRPr="009B48F0">
        <w:rPr>
          <w:rFonts w:ascii="Arial" w:hAnsi="Arial" w:cs="Arial"/>
          <w:sz w:val="22"/>
          <w:szCs w:val="22"/>
        </w:rPr>
        <w:t>Marcel DUPONT</w:t>
      </w:r>
    </w:p>
    <w:sectPr w:rsidR="00F90BB7" w:rsidRPr="009B48F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DD"/>
    <w:rsid w:val="000A3265"/>
    <w:rsid w:val="0020478E"/>
    <w:rsid w:val="004E1647"/>
    <w:rsid w:val="009B48F0"/>
    <w:rsid w:val="009F75B4"/>
    <w:rsid w:val="00A359DD"/>
    <w:rsid w:val="00A571A8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rPr>
      <w:rFonts w:ascii="Arial" w:hAnsi="Arial" w:cs="Arial"/>
      <w:b/>
      <w:bCs/>
      <w:i/>
      <w:iCs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670"/>
      </w:tabs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rPr>
      <w:rFonts w:ascii="Arial" w:hAnsi="Arial" w:cs="Arial"/>
      <w:b/>
      <w:bCs/>
      <w:i/>
      <w:iCs/>
      <w:sz w:val="36"/>
      <w:szCs w:val="3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5670"/>
      </w:tabs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REDOUTE _Roubaix, le 29 avril 1996</vt:lpstr>
    </vt:vector>
  </TitlesOfParts>
  <Company>EBFORM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REDOUTE _Roubaix, le 29 avril 1996</dc:title>
  <dc:creator>EB</dc:creator>
  <cp:lastModifiedBy>form_rome</cp:lastModifiedBy>
  <cp:revision>2</cp:revision>
  <cp:lastPrinted>1997-11-03T09:27:00Z</cp:lastPrinted>
  <dcterms:created xsi:type="dcterms:W3CDTF">2015-10-13T13:06:00Z</dcterms:created>
  <dcterms:modified xsi:type="dcterms:W3CDTF">2015-10-13T13:06:00Z</dcterms:modified>
</cp:coreProperties>
</file>